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AE" w:rsidRPr="00E12FAB" w:rsidRDefault="002B25AE" w:rsidP="002B2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2B25AE" w:rsidRPr="00D91A09" w:rsidRDefault="002B25AE" w:rsidP="002B25AE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D91A09">
        <w:rPr>
          <w:b/>
          <w:bCs/>
          <w:color w:val="000000"/>
        </w:rPr>
        <w:t xml:space="preserve">к рабочей программе по физической культуре для </w:t>
      </w:r>
      <w:proofErr w:type="spellStart"/>
      <w:r>
        <w:rPr>
          <w:b/>
          <w:bCs/>
          <w:color w:val="000000"/>
        </w:rPr>
        <w:t>о</w:t>
      </w:r>
      <w:r w:rsidRPr="00D91A09">
        <w:rPr>
          <w:b/>
          <w:bCs/>
          <w:color w:val="000000"/>
        </w:rPr>
        <w:t>уч</w:t>
      </w:r>
      <w:r>
        <w:rPr>
          <w:b/>
          <w:bCs/>
          <w:color w:val="000000"/>
        </w:rPr>
        <w:t>ю</w:t>
      </w:r>
      <w:r w:rsidRPr="00D91A09">
        <w:rPr>
          <w:b/>
          <w:bCs/>
          <w:color w:val="000000"/>
        </w:rPr>
        <w:t>ащихся</w:t>
      </w:r>
      <w:proofErr w:type="spellEnd"/>
      <w:r w:rsidRPr="00D91A09">
        <w:rPr>
          <w:b/>
          <w:bCs/>
          <w:color w:val="000000"/>
        </w:rPr>
        <w:t xml:space="preserve"> 1-4 классов.</w:t>
      </w:r>
    </w:p>
    <w:p w:rsidR="002B25AE" w:rsidRPr="00D91A09" w:rsidRDefault="002B25AE" w:rsidP="002B25AE">
      <w:pPr>
        <w:shd w:val="clear" w:color="auto" w:fill="FFFFFF"/>
        <w:ind w:left="160" w:right="154" w:firstLine="356"/>
        <w:jc w:val="both"/>
        <w:rPr>
          <w:rFonts w:ascii="Arial" w:hAnsi="Arial" w:cs="Arial"/>
          <w:color w:val="000000"/>
        </w:rPr>
      </w:pPr>
      <w:r w:rsidRPr="00D91A09">
        <w:rPr>
          <w:color w:val="000000"/>
          <w:sz w:val="18"/>
        </w:rPr>
        <w:t>     </w:t>
      </w:r>
      <w:r w:rsidRPr="00D91A09">
        <w:rPr>
          <w:color w:val="000000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</w:t>
      </w:r>
      <w:r>
        <w:rPr>
          <w:color w:val="000000"/>
        </w:rPr>
        <w:t>об</w:t>
      </w:r>
      <w:r w:rsidRPr="00D91A09">
        <w:rPr>
          <w:color w:val="000000"/>
        </w:rPr>
        <w:t>уча</w:t>
      </w:r>
      <w:r>
        <w:rPr>
          <w:color w:val="000000"/>
        </w:rPr>
        <w:t>ю</w:t>
      </w:r>
      <w:r w:rsidRPr="00D91A09">
        <w:rPr>
          <w:color w:val="000000"/>
        </w:rPr>
        <w:t>щихся </w:t>
      </w:r>
      <w:r w:rsidRPr="00D91A09">
        <w:rPr>
          <w:b/>
          <w:bCs/>
          <w:color w:val="000000"/>
          <w:sz w:val="20"/>
        </w:rPr>
        <w:t>1-11 </w:t>
      </w:r>
      <w:r w:rsidRPr="00D91A09">
        <w:rPr>
          <w:color w:val="000000"/>
        </w:rPr>
        <w:t>классов» В. </w:t>
      </w:r>
      <w:r w:rsidRPr="00D91A09">
        <w:rPr>
          <w:color w:val="000000"/>
          <w:sz w:val="20"/>
        </w:rPr>
        <w:t>И.</w:t>
      </w:r>
      <w:r w:rsidRPr="00D91A09">
        <w:rPr>
          <w:b/>
          <w:bCs/>
          <w:color w:val="000000"/>
          <w:sz w:val="20"/>
        </w:rPr>
        <w:t> </w:t>
      </w:r>
      <w:r w:rsidRPr="00D91A09">
        <w:rPr>
          <w:color w:val="000000"/>
        </w:rPr>
        <w:t>Ляха, А. А. </w:t>
      </w:r>
      <w:proofErr w:type="spellStart"/>
      <w:r w:rsidRPr="00D91A09">
        <w:rPr>
          <w:color w:val="000000"/>
          <w:sz w:val="20"/>
        </w:rPr>
        <w:t>З</w:t>
      </w:r>
      <w:r w:rsidRPr="00472114">
        <w:rPr>
          <w:color w:val="000000"/>
        </w:rPr>
        <w:t>да</w:t>
      </w:r>
      <w:r w:rsidRPr="00D91A09">
        <w:rPr>
          <w:color w:val="000000"/>
        </w:rPr>
        <w:t>невича</w:t>
      </w:r>
      <w:proofErr w:type="spellEnd"/>
      <w:r w:rsidRPr="00D91A09">
        <w:rPr>
          <w:color w:val="000000"/>
        </w:rPr>
        <w:t xml:space="preserve"> (М.: Просвещение, </w:t>
      </w:r>
      <w:r w:rsidRPr="00D91A09">
        <w:rPr>
          <w:color w:val="000000"/>
          <w:sz w:val="20"/>
        </w:rPr>
        <w:t>2011).</w:t>
      </w:r>
    </w:p>
    <w:p w:rsidR="002B25AE" w:rsidRPr="00D91A09" w:rsidRDefault="002B25AE" w:rsidP="006E54F8">
      <w:pPr>
        <w:shd w:val="clear" w:color="auto" w:fill="FFFFFF"/>
        <w:tabs>
          <w:tab w:val="left" w:pos="1843"/>
        </w:tabs>
        <w:ind w:left="164" w:right="154" w:firstLine="350"/>
        <w:jc w:val="both"/>
        <w:rPr>
          <w:rFonts w:ascii="Arial" w:hAnsi="Arial" w:cs="Arial"/>
          <w:color w:val="000000"/>
        </w:rPr>
        <w:pPrChange w:id="0" w:author="User" w:date="2016-02-11T10:46:00Z">
          <w:pPr>
            <w:shd w:val="clear" w:color="auto" w:fill="FFFFFF"/>
            <w:ind w:left="164" w:right="154" w:firstLine="350"/>
            <w:jc w:val="both"/>
          </w:pPr>
        </w:pPrChange>
      </w:pPr>
      <w:r w:rsidRPr="00D91A09">
        <w:rPr>
          <w:color w:val="000000"/>
        </w:rPr>
        <w:t xml:space="preserve">В соответствии с ФБУПП учебный предмет «Физическая культура» вводится как обязательный предмет в начальной школе, на его преподавание </w:t>
      </w:r>
      <w:proofErr w:type="gramStart"/>
      <w:r w:rsidRPr="00D91A09">
        <w:rPr>
          <w:color w:val="000000"/>
        </w:rPr>
        <w:t>отводится: </w:t>
      </w:r>
      <w:r w:rsidRPr="00D91A09">
        <w:rPr>
          <w:b/>
          <w:bCs/>
          <w:color w:val="000000"/>
          <w:sz w:val="20"/>
        </w:rPr>
        <w:t> </w:t>
      </w:r>
      <w:r w:rsidRPr="00472114">
        <w:rPr>
          <w:color w:val="000000"/>
        </w:rPr>
        <w:t>99</w:t>
      </w:r>
      <w:proofErr w:type="gramEnd"/>
      <w:r w:rsidRPr="00472114">
        <w:rPr>
          <w:color w:val="000000"/>
        </w:rPr>
        <w:t xml:space="preserve"> часов в 1 классе,</w:t>
      </w:r>
      <w:r w:rsidRPr="00D91A09">
        <w:rPr>
          <w:b/>
          <w:bCs/>
          <w:color w:val="000000"/>
          <w:sz w:val="20"/>
        </w:rPr>
        <w:t> </w:t>
      </w:r>
      <w:r w:rsidRPr="00D91A09">
        <w:rPr>
          <w:color w:val="000000"/>
          <w:sz w:val="20"/>
        </w:rPr>
        <w:t>102</w:t>
      </w:r>
      <w:r w:rsidRPr="00D91A09">
        <w:rPr>
          <w:b/>
          <w:bCs/>
          <w:color w:val="000000"/>
          <w:sz w:val="20"/>
        </w:rPr>
        <w:t> </w:t>
      </w:r>
      <w:r w:rsidRPr="00D91A09">
        <w:rPr>
          <w:color w:val="000000"/>
        </w:rPr>
        <w:t>часа в 2-4 классах в год.</w:t>
      </w:r>
    </w:p>
    <w:p w:rsidR="002B25AE" w:rsidRPr="00D91A09" w:rsidRDefault="002B25AE" w:rsidP="002B25AE">
      <w:pPr>
        <w:shd w:val="clear" w:color="auto" w:fill="FFFFFF"/>
        <w:ind w:left="154" w:right="154" w:firstLine="35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Для прохождения программы в начальной школе в учебном процессе можно использовать учебник: Лях В.</w:t>
      </w:r>
      <w:r w:rsidRPr="00D91A09">
        <w:rPr>
          <w:color w:val="000000"/>
          <w:sz w:val="20"/>
        </w:rPr>
        <w:t>И.</w:t>
      </w:r>
      <w:r w:rsidRPr="00D91A09">
        <w:rPr>
          <w:b/>
          <w:bCs/>
          <w:color w:val="000000"/>
          <w:sz w:val="20"/>
        </w:rPr>
        <w:t> </w:t>
      </w:r>
      <w:r>
        <w:rPr>
          <w:b/>
          <w:bCs/>
          <w:color w:val="000000"/>
          <w:sz w:val="20"/>
        </w:rPr>
        <w:t>«</w:t>
      </w:r>
      <w:r w:rsidRPr="00D91A09">
        <w:rPr>
          <w:color w:val="000000"/>
        </w:rPr>
        <w:t>Физическая культура. </w:t>
      </w:r>
      <w:r w:rsidRPr="00D91A09">
        <w:rPr>
          <w:color w:val="000000"/>
          <w:sz w:val="20"/>
        </w:rPr>
        <w:t>1-4</w:t>
      </w:r>
      <w:r w:rsidRPr="00D91A09">
        <w:rPr>
          <w:b/>
          <w:bCs/>
          <w:color w:val="000000"/>
          <w:sz w:val="20"/>
        </w:rPr>
        <w:t> </w:t>
      </w:r>
      <w:proofErr w:type="spellStart"/>
      <w:proofErr w:type="gramStart"/>
      <w:r w:rsidRPr="00D91A09">
        <w:rPr>
          <w:color w:val="000000"/>
        </w:rPr>
        <w:t>кл</w:t>
      </w:r>
      <w:proofErr w:type="spellEnd"/>
      <w:r w:rsidRPr="00D91A09">
        <w:rPr>
          <w:color w:val="000000"/>
        </w:rPr>
        <w:t>.:</w:t>
      </w:r>
      <w:proofErr w:type="gramEnd"/>
      <w:r w:rsidRPr="00D91A09">
        <w:rPr>
          <w:color w:val="000000"/>
        </w:rPr>
        <w:t xml:space="preserve"> учеб. для общео</w:t>
      </w:r>
      <w:r>
        <w:rPr>
          <w:color w:val="000000"/>
        </w:rPr>
        <w:t>бразовательных</w:t>
      </w:r>
      <w:r w:rsidRPr="00D91A09">
        <w:rPr>
          <w:color w:val="000000"/>
        </w:rPr>
        <w:t xml:space="preserve"> учреждений.</w:t>
      </w:r>
      <w:r>
        <w:rPr>
          <w:color w:val="000000"/>
        </w:rPr>
        <w:t>»</w:t>
      </w:r>
      <w:r w:rsidRPr="00D91A09">
        <w:rPr>
          <w:color w:val="000000"/>
        </w:rPr>
        <w:t> </w:t>
      </w:r>
      <w:r w:rsidRPr="00D91A09">
        <w:rPr>
          <w:color w:val="000000"/>
          <w:sz w:val="20"/>
        </w:rPr>
        <w:t>М.:</w:t>
      </w:r>
      <w:r w:rsidRPr="00D91A09">
        <w:rPr>
          <w:b/>
          <w:bCs/>
          <w:color w:val="000000"/>
          <w:sz w:val="20"/>
        </w:rPr>
        <w:t> </w:t>
      </w:r>
      <w:r w:rsidRPr="00D91A09">
        <w:rPr>
          <w:color w:val="000000"/>
        </w:rPr>
        <w:t>Просвещение, </w:t>
      </w:r>
      <w:r w:rsidRPr="00D91A09">
        <w:rPr>
          <w:color w:val="000000"/>
          <w:sz w:val="20"/>
        </w:rPr>
        <w:t>2010.</w:t>
      </w:r>
    </w:p>
    <w:p w:rsidR="002B25AE" w:rsidRPr="00D91A09" w:rsidRDefault="002B25AE" w:rsidP="002B25AE">
      <w:pPr>
        <w:shd w:val="clear" w:color="auto" w:fill="FFFFFF"/>
        <w:ind w:firstLine="426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 Рабочей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2B25AE" w:rsidRPr="00D91A09" w:rsidRDefault="002B25AE" w:rsidP="002B25AE">
      <w:pPr>
        <w:shd w:val="clear" w:color="auto" w:fill="FFFFFF"/>
        <w:ind w:firstLine="426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«Подвижные и спортивные игры», «Лыжные гонки».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2B25AE" w:rsidRPr="00D91A09" w:rsidRDefault="002B25AE" w:rsidP="002B25AE">
      <w:pPr>
        <w:shd w:val="clear" w:color="auto" w:fill="FFFFFF"/>
        <w:ind w:firstLine="426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 xml:space="preserve">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</w:t>
      </w:r>
      <w:bookmarkStart w:id="1" w:name="_GoBack"/>
      <w:bookmarkEnd w:id="1"/>
      <w:r w:rsidRPr="00D91A09">
        <w:rPr>
          <w:color w:val="000000"/>
        </w:rPr>
        <w:t>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  <w:sz w:val="18"/>
        </w:rPr>
        <w:t> .</w:t>
      </w:r>
      <w:r w:rsidRPr="00D91A09">
        <w:rPr>
          <w:b/>
          <w:bCs/>
          <w:color w:val="000000"/>
        </w:rPr>
        <w:t> Результаты освоения содержания предмета «Физическая культура»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color w:val="000000"/>
        </w:rPr>
        <w:t>Универсальными компетенциями </w:t>
      </w:r>
      <w:r w:rsidRPr="00D91A09">
        <w:rPr>
          <w:color w:val="000000"/>
        </w:rPr>
        <w:t>учащихся на этапе начального общего образования по физической культуре являются: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proofErr w:type="gramStart"/>
      <w:r w:rsidRPr="00D91A09">
        <w:rPr>
          <w:b/>
          <w:bCs/>
          <w:color w:val="000000"/>
        </w:rPr>
        <w:t>Личностными результатами </w:t>
      </w:r>
      <w:r w:rsidRPr="00D91A09">
        <w:rPr>
          <w:color w:val="000000"/>
        </w:rPr>
        <w:t>освоения</w:t>
      </w:r>
      <w:proofErr w:type="gramEnd"/>
      <w:r w:rsidRPr="00D91A09"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lastRenderedPageBreak/>
        <w:t>— оказывать бескорыстную помощь своим сверстникам, находить с ними общий язык и общие интересы.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proofErr w:type="spellStart"/>
      <w:r w:rsidRPr="00D91A09">
        <w:rPr>
          <w:b/>
          <w:bCs/>
          <w:color w:val="000000"/>
        </w:rPr>
        <w:t>Метапредметными</w:t>
      </w:r>
      <w:proofErr w:type="spellEnd"/>
      <w:r w:rsidRPr="00D91A09">
        <w:rPr>
          <w:b/>
          <w:bCs/>
          <w:color w:val="000000"/>
        </w:rPr>
        <w:t xml:space="preserve"> </w:t>
      </w:r>
      <w:proofErr w:type="gramStart"/>
      <w:r w:rsidRPr="00D91A09">
        <w:rPr>
          <w:b/>
          <w:bCs/>
          <w:color w:val="000000"/>
        </w:rPr>
        <w:t>результатами </w:t>
      </w:r>
      <w:r w:rsidRPr="00D91A09">
        <w:rPr>
          <w:color w:val="000000"/>
        </w:rPr>
        <w:t>освоения</w:t>
      </w:r>
      <w:proofErr w:type="gramEnd"/>
      <w:r w:rsidRPr="00D91A09"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proofErr w:type="gramStart"/>
      <w:r w:rsidRPr="00D91A09">
        <w:rPr>
          <w:b/>
          <w:bCs/>
          <w:color w:val="000000"/>
        </w:rPr>
        <w:t>Предметными результатами </w:t>
      </w:r>
      <w:r w:rsidRPr="00D91A09">
        <w:rPr>
          <w:color w:val="000000"/>
        </w:rPr>
        <w:t>освоения</w:t>
      </w:r>
      <w:proofErr w:type="gramEnd"/>
      <w:r w:rsidRPr="00D91A09"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излагать факты истории развития физической культуры,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lastRenderedPageBreak/>
        <w:t>— подавать строевые команды, вести подсчет при выполнении общеразвивающих упражнений;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2B25AE" w:rsidRPr="00D91A09" w:rsidRDefault="002B25AE" w:rsidP="002B25AE">
      <w:pPr>
        <w:shd w:val="clear" w:color="auto" w:fill="FFFFFF"/>
        <w:ind w:firstLine="568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B25AE" w:rsidRPr="00472114" w:rsidRDefault="002B25AE" w:rsidP="002B25AE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472114">
        <w:rPr>
          <w:b/>
          <w:bCs/>
          <w:color w:val="000000"/>
        </w:rPr>
        <w:t>Распределение учебного времени прохождения программного материала по физической культуре (1-4 классы)</w:t>
      </w:r>
    </w:p>
    <w:tbl>
      <w:tblPr>
        <w:tblW w:w="12300" w:type="dxa"/>
        <w:tblInd w:w="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5211"/>
        <w:gridCol w:w="1915"/>
        <w:gridCol w:w="1481"/>
        <w:gridCol w:w="1481"/>
        <w:gridCol w:w="1481"/>
      </w:tblGrid>
      <w:tr w:rsidR="002B25AE" w:rsidRPr="00472114" w:rsidTr="00305C16">
        <w:trPr>
          <w:trHeight w:val="32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bookmarkStart w:id="2" w:name="d26665b22ad6105a87ebb07ad32f67b9683ad653"/>
            <w:bookmarkStart w:id="3" w:name="1"/>
            <w:bookmarkEnd w:id="2"/>
            <w:bookmarkEnd w:id="3"/>
            <w:r w:rsidRPr="00472114">
              <w:rPr>
                <w:color w:val="000000"/>
              </w:rPr>
              <w:t>№ п\п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Вид программного материала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Количество часов (уроков)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</w:tr>
      <w:tr w:rsidR="002B25AE" w:rsidRPr="00472114" w:rsidTr="00305C16">
        <w:trPr>
          <w:trHeight w:val="32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класс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</w:tr>
      <w:tr w:rsidR="002B25AE" w:rsidRPr="00472114" w:rsidTr="00305C16">
        <w:trPr>
          <w:trHeight w:val="32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IY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6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b/>
                <w:bCs/>
                <w:color w:val="000000"/>
              </w:rPr>
              <w:t>Базовая часть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77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78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78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78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1.1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Основы знаний о физической культуре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В процессе уроков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1.2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Подвижные игры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1.3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Гимнастика с элементами акробатики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18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1.4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472114">
              <w:rPr>
                <w:color w:val="000000"/>
              </w:rPr>
              <w:t>Лёгкоатлетические</w:t>
            </w:r>
            <w:proofErr w:type="spellEnd"/>
            <w:r w:rsidRPr="00472114">
              <w:rPr>
                <w:color w:val="000000"/>
              </w:rPr>
              <w:t xml:space="preserve"> упражнения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1.5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Лыжная подготовка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21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b/>
                <w:bCs/>
                <w:color w:val="000000"/>
              </w:rPr>
              <w:t>Вариативная часть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2.1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Подвижные игры с элементами баскетбола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24</w:t>
            </w:r>
          </w:p>
        </w:tc>
      </w:tr>
      <w:tr w:rsidR="002B25AE" w:rsidRPr="00472114" w:rsidTr="00305C16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/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итого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99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5AE" w:rsidRPr="00472114" w:rsidRDefault="002B25AE" w:rsidP="00305C16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472114">
              <w:rPr>
                <w:color w:val="000000"/>
              </w:rPr>
              <w:t>102</w:t>
            </w:r>
          </w:p>
        </w:tc>
      </w:tr>
    </w:tbl>
    <w:p w:rsidR="002B25AE" w:rsidRDefault="002B25AE" w:rsidP="002B25AE">
      <w:pPr>
        <w:shd w:val="clear" w:color="auto" w:fill="FFFFFF"/>
        <w:jc w:val="both"/>
        <w:rPr>
          <w:b/>
          <w:bCs/>
          <w:color w:val="000000"/>
          <w:sz w:val="18"/>
        </w:rPr>
      </w:pPr>
    </w:p>
    <w:p w:rsidR="002B25AE" w:rsidRDefault="002B25AE" w:rsidP="002B25AE">
      <w:pPr>
        <w:shd w:val="clear" w:color="auto" w:fill="FFFFFF"/>
        <w:jc w:val="both"/>
        <w:rPr>
          <w:b/>
          <w:bCs/>
          <w:color w:val="000000"/>
          <w:sz w:val="18"/>
        </w:rPr>
      </w:pP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color w:val="000000"/>
          <w:sz w:val="18"/>
        </w:rPr>
        <w:t> </w:t>
      </w:r>
      <w:r w:rsidRPr="00D91A09">
        <w:rPr>
          <w:b/>
          <w:bCs/>
          <w:color w:val="000000"/>
        </w:rPr>
        <w:t>Раздел «Знания о физической культуре»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научится:</w:t>
      </w:r>
    </w:p>
    <w:p w:rsidR="002B25AE" w:rsidRPr="00D91A09" w:rsidRDefault="002B25AE" w:rsidP="002B25AE">
      <w:pPr>
        <w:numPr>
          <w:ilvl w:val="0"/>
          <w:numId w:val="1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ориентироваться в понятиях «физическая культура», «режим дня»;</w:t>
      </w:r>
    </w:p>
    <w:p w:rsidR="002B25AE" w:rsidRPr="00D91A09" w:rsidRDefault="002B25AE" w:rsidP="002B25AE">
      <w:pPr>
        <w:numPr>
          <w:ilvl w:val="0"/>
          <w:numId w:val="1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 xml:space="preserve">характеризовать роль и значение утренней зарядки, физкультминуток и </w:t>
      </w:r>
      <w:proofErr w:type="spellStart"/>
      <w:r w:rsidRPr="00D91A09">
        <w:rPr>
          <w:color w:val="000000"/>
        </w:rPr>
        <w:t>физкультпауз</w:t>
      </w:r>
      <w:proofErr w:type="spellEnd"/>
      <w:r w:rsidRPr="00D91A09">
        <w:rPr>
          <w:color w:val="000000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2B25AE" w:rsidRPr="00D91A09" w:rsidRDefault="002B25AE" w:rsidP="002B25AE">
      <w:pPr>
        <w:numPr>
          <w:ilvl w:val="0"/>
          <w:numId w:val="1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 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2B25AE" w:rsidRPr="00D91A09" w:rsidRDefault="002B25AE" w:rsidP="002B25AE">
      <w:pPr>
        <w:numPr>
          <w:ilvl w:val="0"/>
          <w:numId w:val="1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2B25AE" w:rsidRPr="00D91A09" w:rsidRDefault="002B25AE" w:rsidP="002B25AE">
      <w:pPr>
        <w:numPr>
          <w:ilvl w:val="0"/>
          <w:numId w:val="1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2B25AE" w:rsidRPr="00D91A09" w:rsidRDefault="002B25AE" w:rsidP="002B25AE">
      <w:pPr>
        <w:numPr>
          <w:ilvl w:val="0"/>
          <w:numId w:val="2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выявлять связь занятий физической культурой с трудовой и оборонной деятельностью;</w:t>
      </w:r>
    </w:p>
    <w:p w:rsidR="002B25AE" w:rsidRPr="00D91A09" w:rsidRDefault="002B25AE" w:rsidP="002B25AE">
      <w:pPr>
        <w:numPr>
          <w:ilvl w:val="0"/>
          <w:numId w:val="2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color w:val="000000"/>
        </w:rPr>
        <w:lastRenderedPageBreak/>
        <w:t>Раздел «Способы физкультурной деятельности»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научится:</w:t>
      </w:r>
    </w:p>
    <w:p w:rsidR="002B25AE" w:rsidRPr="00D91A09" w:rsidRDefault="002B25AE" w:rsidP="002B25AE">
      <w:pPr>
        <w:numPr>
          <w:ilvl w:val="0"/>
          <w:numId w:val="3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2B25AE" w:rsidRPr="00D91A09" w:rsidRDefault="002B25AE" w:rsidP="002B25AE">
      <w:pPr>
        <w:numPr>
          <w:ilvl w:val="0"/>
          <w:numId w:val="3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B25AE" w:rsidRPr="00D91A09" w:rsidRDefault="002B25AE" w:rsidP="002B25AE">
      <w:pPr>
        <w:numPr>
          <w:ilvl w:val="0"/>
          <w:numId w:val="3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2B25AE" w:rsidRPr="00D91A09" w:rsidRDefault="002B25AE" w:rsidP="002B25AE">
      <w:pPr>
        <w:numPr>
          <w:ilvl w:val="0"/>
          <w:numId w:val="4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2B25AE" w:rsidRPr="00D91A09" w:rsidRDefault="002B25AE" w:rsidP="002B25AE">
      <w:pPr>
        <w:numPr>
          <w:ilvl w:val="0"/>
          <w:numId w:val="4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B25AE" w:rsidRPr="00D91A09" w:rsidRDefault="002B25AE" w:rsidP="002B25AE">
      <w:pPr>
        <w:numPr>
          <w:ilvl w:val="0"/>
          <w:numId w:val="4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простейшие приемы оказания доврачебной помощи при травмах и ушибах.</w:t>
      </w:r>
    </w:p>
    <w:p w:rsidR="002B25AE" w:rsidRDefault="002B25AE" w:rsidP="002B25AE">
      <w:pPr>
        <w:shd w:val="clear" w:color="auto" w:fill="FFFFFF"/>
        <w:ind w:left="510"/>
        <w:jc w:val="both"/>
        <w:rPr>
          <w:rFonts w:ascii="Arial" w:hAnsi="Arial" w:cs="Arial"/>
          <w:color w:val="000000"/>
        </w:rPr>
      </w:pPr>
    </w:p>
    <w:p w:rsidR="002B25AE" w:rsidRDefault="002B25AE" w:rsidP="002B25AE">
      <w:pPr>
        <w:shd w:val="clear" w:color="auto" w:fill="FFFFFF"/>
        <w:ind w:left="510"/>
        <w:jc w:val="both"/>
        <w:rPr>
          <w:rFonts w:ascii="Arial" w:hAnsi="Arial" w:cs="Arial"/>
          <w:color w:val="000000"/>
        </w:rPr>
      </w:pPr>
    </w:p>
    <w:p w:rsidR="002B25AE" w:rsidRDefault="002B25AE" w:rsidP="002B25AE">
      <w:pPr>
        <w:shd w:val="clear" w:color="auto" w:fill="FFFFFF"/>
        <w:ind w:left="510"/>
        <w:jc w:val="both"/>
        <w:rPr>
          <w:rFonts w:ascii="Arial" w:hAnsi="Arial" w:cs="Arial"/>
          <w:color w:val="000000"/>
        </w:rPr>
      </w:pPr>
    </w:p>
    <w:p w:rsidR="002B25AE" w:rsidRDefault="002B25AE" w:rsidP="002B25AE">
      <w:pPr>
        <w:shd w:val="clear" w:color="auto" w:fill="FFFFFF"/>
        <w:ind w:left="510"/>
        <w:jc w:val="both"/>
        <w:rPr>
          <w:rFonts w:ascii="Arial" w:hAnsi="Arial" w:cs="Arial"/>
          <w:color w:val="000000"/>
        </w:rPr>
      </w:pPr>
    </w:p>
    <w:p w:rsidR="002B25AE" w:rsidRPr="00D91A09" w:rsidRDefault="002B25AE" w:rsidP="002B25AE">
      <w:pPr>
        <w:shd w:val="clear" w:color="auto" w:fill="FFFFFF"/>
        <w:ind w:left="510"/>
        <w:jc w:val="both"/>
        <w:rPr>
          <w:rFonts w:ascii="Arial" w:hAnsi="Arial" w:cs="Arial"/>
          <w:color w:val="000000"/>
        </w:rPr>
      </w:pP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color w:val="000000"/>
        </w:rPr>
        <w:t>Раздел «Физическое совершенствование»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научится: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тестовые упражнения для оценки динамики индивидуального развития основных физических качеств;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организующие строевые команды и приемы;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акробатические упражнения (кувырки, стойки, перекаты);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гимнастические упражнения на спортивных снарядах (перекладина, брусья, гимнастическое бревно);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легкоатлетические упражнения (бег, прыжки, метания и броски мяча разного веса);</w:t>
      </w:r>
    </w:p>
    <w:p w:rsidR="002B25AE" w:rsidRPr="00D91A09" w:rsidRDefault="002B25AE" w:rsidP="002B25AE">
      <w:pPr>
        <w:numPr>
          <w:ilvl w:val="0"/>
          <w:numId w:val="5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игровые действия и упражнения из подвижных игр разной функциональной направленности.</w:t>
      </w:r>
    </w:p>
    <w:p w:rsidR="002B25AE" w:rsidRPr="00D91A09" w:rsidRDefault="002B25AE" w:rsidP="002B25AE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D91A09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2B25AE" w:rsidRPr="00D91A09" w:rsidRDefault="002B25AE" w:rsidP="002B25AE">
      <w:pPr>
        <w:numPr>
          <w:ilvl w:val="0"/>
          <w:numId w:val="6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сохранять правильную осанку, оптимальное телосложение;</w:t>
      </w:r>
    </w:p>
    <w:p w:rsidR="002B25AE" w:rsidRPr="00D91A09" w:rsidRDefault="002B25AE" w:rsidP="002B25AE">
      <w:pPr>
        <w:numPr>
          <w:ilvl w:val="0"/>
          <w:numId w:val="6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эстетически красиво гимнастические и акробатические комбинации;</w:t>
      </w:r>
    </w:p>
    <w:p w:rsidR="002B25AE" w:rsidRPr="00D91A09" w:rsidRDefault="002B25AE" w:rsidP="002B25AE">
      <w:pPr>
        <w:numPr>
          <w:ilvl w:val="0"/>
          <w:numId w:val="6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играть в баскетбол, футбол и волейбол по упрощенным правилам;</w:t>
      </w:r>
    </w:p>
    <w:p w:rsidR="002B25AE" w:rsidRPr="00D91A09" w:rsidRDefault="002B25AE" w:rsidP="002B25AE">
      <w:pPr>
        <w:numPr>
          <w:ilvl w:val="0"/>
          <w:numId w:val="6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плавать, в том числе спортивными способами;</w:t>
      </w:r>
    </w:p>
    <w:p w:rsidR="002B25AE" w:rsidRPr="00D91A09" w:rsidRDefault="002B25AE" w:rsidP="002B25AE">
      <w:pPr>
        <w:numPr>
          <w:ilvl w:val="0"/>
          <w:numId w:val="6"/>
        </w:numPr>
        <w:shd w:val="clear" w:color="auto" w:fill="FFFFFF"/>
        <w:ind w:left="870"/>
        <w:jc w:val="both"/>
        <w:rPr>
          <w:rFonts w:ascii="Arial" w:hAnsi="Arial" w:cs="Arial"/>
          <w:color w:val="000000"/>
        </w:rPr>
      </w:pPr>
      <w:r w:rsidRPr="00D91A09">
        <w:rPr>
          <w:color w:val="000000"/>
        </w:rPr>
        <w:t>выполнять передвижения на лыжах</w:t>
      </w:r>
    </w:p>
    <w:p w:rsidR="002543E4" w:rsidRDefault="002543E4"/>
    <w:sectPr w:rsidR="0025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8AE"/>
    <w:multiLevelType w:val="multilevel"/>
    <w:tmpl w:val="A54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50628"/>
    <w:multiLevelType w:val="multilevel"/>
    <w:tmpl w:val="C46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97E56"/>
    <w:multiLevelType w:val="multilevel"/>
    <w:tmpl w:val="E66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94CDC"/>
    <w:multiLevelType w:val="multilevel"/>
    <w:tmpl w:val="C02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418A4"/>
    <w:multiLevelType w:val="multilevel"/>
    <w:tmpl w:val="0146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A95D1E"/>
    <w:multiLevelType w:val="multilevel"/>
    <w:tmpl w:val="FFB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A1"/>
    <w:rsid w:val="002543E4"/>
    <w:rsid w:val="002547A1"/>
    <w:rsid w:val="002B25AE"/>
    <w:rsid w:val="004F322C"/>
    <w:rsid w:val="006E54F8"/>
    <w:rsid w:val="00B6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E964-96CC-4E24-95D6-F11805D7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1668</Words>
  <Characters>9509</Characters>
  <Application>Microsoft Office Word</Application>
  <DocSecurity>0</DocSecurity>
  <Lines>79</Lines>
  <Paragraphs>22</Paragraphs>
  <ScaleCrop>false</ScaleCrop>
  <Company/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2016-02-11T05:16:00Z</dcterms:created>
  <dcterms:modified xsi:type="dcterms:W3CDTF">2016-02-11T05:49:00Z</dcterms:modified>
</cp:coreProperties>
</file>